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8A24" w14:textId="77777777" w:rsidR="007B5292" w:rsidRDefault="001A65B6" w:rsidP="007B5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B5292">
        <w:rPr>
          <w:rFonts w:ascii="Times New Roman" w:hAnsi="Times New Roman" w:cs="Times New Roman"/>
          <w:b/>
          <w:bCs/>
          <w:sz w:val="28"/>
          <w:szCs w:val="28"/>
        </w:rPr>
        <w:t>ИЦЕНЗИОННЫЙ ДОГОВОР</w:t>
      </w:r>
    </w:p>
    <w:p w14:paraId="7EC827F3" w14:textId="77777777" w:rsidR="007B5292" w:rsidRDefault="00926185" w:rsidP="007B5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18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права использования произведения </w:t>
      </w:r>
    </w:p>
    <w:p w14:paraId="5D14472D" w14:textId="04CE70C0" w:rsidR="00926185" w:rsidRDefault="00926185" w:rsidP="00926185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(исключительная лицензия)</w:t>
      </w:r>
    </w:p>
    <w:p w14:paraId="6DB1B93E" w14:textId="2E68F39E" w:rsidR="00926185" w:rsidRDefault="00926185" w:rsidP="0092618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6794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="00BE67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___________ 2023 г.</w:t>
      </w:r>
    </w:p>
    <w:p w14:paraId="0444D8EE" w14:textId="68B1E48A" w:rsidR="009D1522" w:rsidRDefault="0035518F" w:rsidP="001A65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</w:t>
      </w:r>
      <w:r w:rsidR="009D1522">
        <w:rPr>
          <w:rFonts w:ascii="Times New Roman" w:hAnsi="Times New Roman" w:cs="Times New Roman"/>
          <w:sz w:val="28"/>
          <w:szCs w:val="28"/>
        </w:rPr>
        <w:t>й ответственностью «Проспект», именуемое</w:t>
      </w:r>
      <w:r w:rsidR="00BE6794">
        <w:rPr>
          <w:rFonts w:ascii="Times New Roman" w:hAnsi="Times New Roman" w:cs="Times New Roman"/>
          <w:sz w:val="28"/>
          <w:szCs w:val="28"/>
        </w:rPr>
        <w:t xml:space="preserve"> </w:t>
      </w:r>
      <w:r w:rsidR="009D1522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724FB6">
        <w:rPr>
          <w:rFonts w:ascii="Times New Roman" w:hAnsi="Times New Roman" w:cs="Times New Roman"/>
          <w:sz w:val="28"/>
          <w:szCs w:val="28"/>
        </w:rPr>
        <w:t>«</w:t>
      </w:r>
      <w:r w:rsidR="009D1522">
        <w:rPr>
          <w:rFonts w:ascii="Times New Roman" w:hAnsi="Times New Roman" w:cs="Times New Roman"/>
          <w:sz w:val="28"/>
          <w:szCs w:val="28"/>
        </w:rPr>
        <w:t>Лицензиат</w:t>
      </w:r>
      <w:r w:rsidR="00724FB6">
        <w:rPr>
          <w:rFonts w:ascii="Times New Roman" w:hAnsi="Times New Roman" w:cs="Times New Roman"/>
          <w:sz w:val="28"/>
          <w:szCs w:val="28"/>
        </w:rPr>
        <w:t>»</w:t>
      </w:r>
      <w:r w:rsidR="001A65B6">
        <w:rPr>
          <w:rFonts w:ascii="Times New Roman" w:hAnsi="Times New Roman" w:cs="Times New Roman"/>
          <w:sz w:val="28"/>
          <w:szCs w:val="28"/>
        </w:rPr>
        <w:t xml:space="preserve">, </w:t>
      </w:r>
      <w:r w:rsidR="009D152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A65B6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proofErr w:type="spellStart"/>
      <w:r w:rsidR="001A65B6">
        <w:rPr>
          <w:rFonts w:ascii="Times New Roman" w:hAnsi="Times New Roman" w:cs="Times New Roman"/>
          <w:sz w:val="28"/>
          <w:szCs w:val="28"/>
        </w:rPr>
        <w:t>Рожникова</w:t>
      </w:r>
      <w:proofErr w:type="spellEnd"/>
      <w:r w:rsidR="001A65B6">
        <w:rPr>
          <w:rFonts w:ascii="Times New Roman" w:hAnsi="Times New Roman" w:cs="Times New Roman"/>
          <w:sz w:val="28"/>
          <w:szCs w:val="28"/>
        </w:rPr>
        <w:t xml:space="preserve"> Леонида Владимировича</w:t>
      </w:r>
      <w:r w:rsidR="009D1522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1A65B6">
        <w:rPr>
          <w:rFonts w:ascii="Times New Roman" w:hAnsi="Times New Roman" w:cs="Times New Roman"/>
          <w:sz w:val="28"/>
          <w:szCs w:val="28"/>
        </w:rPr>
        <w:t>Устава</w:t>
      </w:r>
      <w:r w:rsidR="009D1522">
        <w:rPr>
          <w:rFonts w:ascii="Times New Roman" w:hAnsi="Times New Roman" w:cs="Times New Roman"/>
          <w:sz w:val="28"/>
          <w:szCs w:val="28"/>
        </w:rPr>
        <w:t xml:space="preserve">, </w:t>
      </w:r>
      <w:r w:rsidR="001A65B6">
        <w:rPr>
          <w:rFonts w:ascii="Times New Roman" w:hAnsi="Times New Roman" w:cs="Times New Roman"/>
          <w:sz w:val="28"/>
          <w:szCs w:val="28"/>
        </w:rPr>
        <w:t>с одной стороны,</w:t>
      </w:r>
    </w:p>
    <w:p w14:paraId="0A973442" w14:textId="57AB1F70" w:rsidR="007B5292" w:rsidRDefault="001A65B6" w:rsidP="007B5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8BF27" wp14:editId="5E035E53">
                <wp:simplePos x="0" y="0"/>
                <wp:positionH relativeFrom="column">
                  <wp:posOffset>673735</wp:posOffset>
                </wp:positionH>
                <wp:positionV relativeFrom="paragraph">
                  <wp:posOffset>161472</wp:posOffset>
                </wp:positionV>
                <wp:extent cx="1395307" cy="213131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07" cy="213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F6B57" w14:textId="585F9E86" w:rsidR="001A65B6" w:rsidRPr="0016530C" w:rsidRDefault="00190F1E" w:rsidP="001A65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ф</w:t>
                            </w:r>
                            <w:r w:rsidR="001A65B6" w:rsidRPr="0016530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амилия, имя, 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8BF27" id="Прямоугольник 1" o:spid="_x0000_s1026" style="position:absolute;left:0;text-align:left;margin-left:53.05pt;margin-top:12.7pt;width:109.8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" filled="f" stroked="f" strokeweight="1pt">
                <v:textbox>
                  <w:txbxContent>
                    <w:p w14:paraId="2D5F6B57" w14:textId="585F9E86" w:rsidR="001A65B6" w:rsidRPr="0016530C" w:rsidRDefault="00190F1E" w:rsidP="001A65B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ф</w:t>
                      </w:r>
                      <w:r w:rsidR="001A65B6" w:rsidRPr="0016530C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амилия, имя, отчество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и _________________</w:t>
      </w:r>
      <w:r w:rsidR="0090393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, именуемый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«Лицензиар», с другой стороны, </w:t>
      </w:r>
    </w:p>
    <w:p w14:paraId="09F9754C" w14:textId="2FD85D14" w:rsidR="001A65B6" w:rsidRDefault="007B5292" w:rsidP="001A65B6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именуемые «Сторон</w:t>
      </w:r>
      <w:r w:rsidR="00882E52">
        <w:rPr>
          <w:rFonts w:ascii="Times New Roman" w:hAnsi="Times New Roman" w:cs="Times New Roman"/>
          <w:sz w:val="28"/>
          <w:szCs w:val="28"/>
        </w:rPr>
        <w:t>ы»</w:t>
      </w:r>
      <w:r>
        <w:rPr>
          <w:rFonts w:ascii="Times New Roman" w:hAnsi="Times New Roman" w:cs="Times New Roman"/>
          <w:sz w:val="28"/>
          <w:szCs w:val="28"/>
        </w:rPr>
        <w:t xml:space="preserve">, а по отдельности – «Сторона» </w:t>
      </w:r>
      <w:r w:rsidR="001A65B6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  <w:r>
        <w:rPr>
          <w:rFonts w:ascii="Times New Roman" w:hAnsi="Times New Roman" w:cs="Times New Roman"/>
          <w:sz w:val="28"/>
          <w:szCs w:val="28"/>
        </w:rPr>
        <w:t>лицензионный договор о предоставлении права использования произведения (исключительной лицензии) (далее – Договор)</w:t>
      </w:r>
      <w:r w:rsidR="001A65B6">
        <w:rPr>
          <w:rFonts w:ascii="Times New Roman" w:hAnsi="Times New Roman" w:cs="Times New Roman"/>
          <w:sz w:val="28"/>
          <w:szCs w:val="28"/>
        </w:rPr>
        <w:t xml:space="preserve"> о 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0AE628" w14:textId="3A5BBBB9" w:rsidR="007B5292" w:rsidRPr="007B5292" w:rsidRDefault="007B5292" w:rsidP="007B5292">
      <w:pPr>
        <w:pStyle w:val="a3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292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14:paraId="0D681677" w14:textId="7CDD3290" w:rsidR="007B5292" w:rsidRPr="00882E52" w:rsidRDefault="0016530C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="007B5292" w:rsidRPr="00882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Договору Лицензиар </w:t>
      </w:r>
      <w:r w:rsidR="00B15A1D" w:rsidRPr="00B15A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передает Лицензиату Произведение</w:t>
      </w:r>
      <w:r w:rsidR="00B1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оформленное в соответствии с п. 1.3 настоящего Договора, </w:t>
      </w:r>
      <w:r w:rsidR="007B5292" w:rsidRPr="004C18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предоставляет Лицензиату </w:t>
      </w:r>
      <w:r w:rsidR="00882E52" w:rsidRPr="004C18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 условиях исключительной лицензии право использования Произведения</w:t>
      </w:r>
      <w:r w:rsidR="00B1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способами, указанными в п. 1.5.</w:t>
      </w:r>
      <w:r w:rsidR="007B5292" w:rsidRPr="00882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Договора, </w:t>
      </w:r>
      <w:r w:rsidR="00B15A1D" w:rsidRPr="004C18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сроком на 7 (семь) лет </w:t>
      </w:r>
      <w:r w:rsidR="00B1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B0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момента подписания настоящего Договора</w:t>
      </w:r>
      <w:r w:rsidR="00B1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способами</w:t>
      </w:r>
      <w:r w:rsidR="004C1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определенными в п. 1.8 настоящего Договора, на весь срок, в течение которого действует исключительное право на Произведение согласно законодательству Российской Федерации.</w:t>
      </w:r>
    </w:p>
    <w:p w14:paraId="1DA3F695" w14:textId="6D5EDDED" w:rsidR="00882E52" w:rsidRDefault="0016530C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</w:t>
      </w:r>
      <w:r w:rsidR="00882E52" w:rsidRPr="00882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использованием Произведения по условиям настоящего Договора</w:t>
      </w:r>
      <w:r w:rsidR="00882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2E52" w:rsidRPr="00882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понимается публикация Произведения в журнале «</w:t>
      </w:r>
      <w:r w:rsidR="00882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 криминалистов и криминологов</w:t>
      </w:r>
      <w:r w:rsidR="00882E52" w:rsidRPr="00882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(далее – Журнал),</w:t>
      </w:r>
      <w:r w:rsidR="00882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2E52" w:rsidRPr="00882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выпускаемом Лицензиатом, и иное использование Произведения в гражданском обороте в</w:t>
      </w:r>
      <w:r w:rsidR="00882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2E52" w:rsidRPr="00882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пределах, обусловленных настоящим Договором.</w:t>
      </w:r>
    </w:p>
    <w:p w14:paraId="62F5401B" w14:textId="411875DE" w:rsidR="00F07871" w:rsidRDefault="0016530C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F9DEA" wp14:editId="2F2EAE43">
                <wp:simplePos x="0" y="0"/>
                <wp:positionH relativeFrom="column">
                  <wp:posOffset>1230804</wp:posOffset>
                </wp:positionH>
                <wp:positionV relativeFrom="paragraph">
                  <wp:posOffset>297815</wp:posOffset>
                </wp:positionV>
                <wp:extent cx="2316480" cy="265176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65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6E471" w14:textId="783C1C77" w:rsidR="0016530C" w:rsidRPr="0016530C" w:rsidRDefault="0016530C" w:rsidP="00165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16530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название научной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F9DEA" id="Прямоугольник 2" o:spid="_x0000_s1027" style="position:absolute;left:0;text-align:left;margin-left:96.9pt;margin-top:23.45pt;width:182.4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" filled="f" stroked="f" strokeweight="1pt">
                <v:textbox>
                  <w:txbxContent>
                    <w:p w14:paraId="27E6E471" w14:textId="783C1C77" w:rsidR="0016530C" w:rsidRPr="0016530C" w:rsidRDefault="0016530C" w:rsidP="0016530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r w:rsidRPr="0016530C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название научной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r w:rsidRPr="00165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Объектом по настоящему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65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оговору является объект авторского права -Произведение: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«________________________».</w:t>
      </w:r>
      <w:r w:rsidR="00F07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A539162" w14:textId="52AA5A1B" w:rsidR="0016530C" w:rsidRDefault="00F07871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Произведение передается одним из следующих способов:</w:t>
      </w:r>
    </w:p>
    <w:p w14:paraId="17976E1B" w14:textId="52C5A8CA" w:rsidR="00F07871" w:rsidRPr="00BE437C" w:rsidRDefault="00F07871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848BA" wp14:editId="45AD9678">
                <wp:simplePos x="0" y="0"/>
                <wp:positionH relativeFrom="column">
                  <wp:posOffset>-246091</wp:posOffset>
                </wp:positionH>
                <wp:positionV relativeFrom="paragraph">
                  <wp:posOffset>314325</wp:posOffset>
                </wp:positionV>
                <wp:extent cx="2316480" cy="265176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65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AA1AC" w14:textId="5E53AD29" w:rsidR="00F07871" w:rsidRPr="0016530C" w:rsidRDefault="00F07871" w:rsidP="00F078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адрес электронной почты Автора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848BA" id="Прямоугольник 4" o:spid="_x0000_s1028" style="position:absolute;left:0;text-align:left;margin-left:-19.4pt;margin-top:24.75pt;width:182.4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" filled="f" stroked="f" strokeweight="1pt">
                <v:textbox>
                  <w:txbxContent>
                    <w:p w14:paraId="0DAAA1AC" w14:textId="5E53AD29" w:rsidR="00F07871" w:rsidRPr="0016530C" w:rsidRDefault="00F07871" w:rsidP="00F0787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адрес электронной почты Автора</w:t>
                      </w:r>
                    </w:p>
                  </w:txbxContent>
                </v:textbox>
              </v:rect>
            </w:pict>
          </mc:Fallback>
        </mc:AlternateContent>
      </w:r>
      <w:r w:rsid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электронный файл в формате 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электронной почты _____________________;</w:t>
      </w:r>
    </w:p>
    <w:p w14:paraId="744B6A96" w14:textId="79190E2C" w:rsidR="00F07871" w:rsidRPr="00BE437C" w:rsidRDefault="00BE437C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07871"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электронный файл в формате </w:t>
      </w:r>
      <w:r w:rsidR="00F07871"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="00F07871"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материальном носителе;</w:t>
      </w:r>
    </w:p>
    <w:p w14:paraId="09EEE279" w14:textId="4B169393" w:rsidR="00F07871" w:rsidRDefault="00BE437C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07871"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бумажный вариант текста в одном экземпляре, подписанный Лицензиаром.</w:t>
      </w:r>
    </w:p>
    <w:p w14:paraId="3C284552" w14:textId="7233DDC4" w:rsidR="00B15A1D" w:rsidRPr="00BE437C" w:rsidRDefault="00B15A1D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Произведение считается сданным в надлежащем виде, если Лицензиат в течение 30 (тридцати) дней после его получения не предъявил Лицензиару требования о доукомплектовании,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дооформлении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Произведения.</w:t>
      </w:r>
    </w:p>
    <w:p w14:paraId="15BB82B5" w14:textId="33D59C32" w:rsidR="00190F1E" w:rsidRDefault="00190F1E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A03CC" wp14:editId="029BA05D">
                <wp:simplePos x="0" y="0"/>
                <wp:positionH relativeFrom="column">
                  <wp:posOffset>5328343</wp:posOffset>
                </wp:positionH>
                <wp:positionV relativeFrom="paragraph">
                  <wp:posOffset>158866</wp:posOffset>
                </wp:positionV>
                <wp:extent cx="1395307" cy="213131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07" cy="213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8854F" w14:textId="6DC01A31" w:rsidR="00190F1E" w:rsidRPr="0016530C" w:rsidRDefault="00190F1E" w:rsidP="00190F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ф</w:t>
                            </w:r>
                            <w:r w:rsidRPr="0016530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  <w:t>амилия, имя, 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A03CC" id="Прямоугольник 3" o:spid="_x0000_s1029" style="position:absolute;left:0;text-align:left;margin-left:419.55pt;margin-top:12.5pt;width:109.8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" filled="f" stroked="f" strokeweight="1pt">
                <v:textbox>
                  <w:txbxContent>
                    <w:p w14:paraId="1748854F" w14:textId="6DC01A31" w:rsidR="00190F1E" w:rsidRPr="0016530C" w:rsidRDefault="00190F1E" w:rsidP="00190F1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ф</w:t>
                      </w:r>
                      <w:r w:rsidRPr="0016530C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5"/>
                          <w:szCs w:val="15"/>
                        </w:rPr>
                        <w:t>амилия, имя, отчество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</w:t>
      </w:r>
      <w:r w:rsidRPr="0019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Автором(-</w:t>
      </w:r>
      <w:proofErr w:type="spellStart"/>
      <w:r w:rsidRPr="0019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proofErr w:type="spellEnd"/>
      <w:r w:rsidRPr="0019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Произведения является(-</w:t>
      </w:r>
      <w:proofErr w:type="spellStart"/>
      <w:r w:rsidRPr="0019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proofErr w:type="spellEnd"/>
      <w:r w:rsidRPr="0019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Лицензиар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 </w:t>
      </w:r>
      <w:r w:rsidRPr="0019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Автор/</w:t>
      </w:r>
      <w:r w:rsidRPr="0019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Авторы).</w:t>
      </w:r>
    </w:p>
    <w:p w14:paraId="215AF20A" w14:textId="6EE883DD" w:rsidR="00BE6794" w:rsidRDefault="00BE6794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19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Предоставляемая по настоящему Договору Лицензиаром Лицензиату исключительная лицензия включает:</w:t>
      </w:r>
    </w:p>
    <w:p w14:paraId="7D44B742" w14:textId="70FF9408" w:rsidR="00BE6794" w:rsidRDefault="00BE6794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право воспроизводить Произведение (издавать и переиздавать Произведение целиком или его часть в любой форме и на всех видах носителей, включая звукозаписи (создание аудиокниг), в том числе включать в различные составные (в т.ч. сборники,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базы данных) и сложные издания (в т.ч. электронные библиотеки (электронные библиотечные системы), энциклопедии, мультимедийные, аудио-, видео-, единые технологии и т.п.) в печатном и в электронном виде;</w:t>
      </w:r>
    </w:p>
    <w:p w14:paraId="17DEDEE9" w14:textId="6E65B3BD" w:rsidR="00BE6794" w:rsidRDefault="00BE6794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 распространять экземпляры (под экземпляром для целей настоящего Договора понимается текст Произведения на материальном носителе, либо в виде электронной копии) Произведения или его части в целях распространения;</w:t>
      </w:r>
    </w:p>
    <w:p w14:paraId="4EAD5D02" w14:textId="577118D4" w:rsidR="00BE6794" w:rsidRDefault="00BE6794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 экспортировать и импортировать экземпляры Произведение или его</w:t>
      </w:r>
      <w:r w:rsidR="00D9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 в целях распространения;</w:t>
      </w:r>
    </w:p>
    <w:p w14:paraId="3BD48391" w14:textId="283B42A8" w:rsidR="00BE6794" w:rsidRDefault="00BE6794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 переводить Произведение целиком или его часть с русского языка на любые языки и распространять экземпляры Произведени</w:t>
      </w:r>
      <w:r w:rsidR="00D9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его части на всей территории Российской Федерации, а также на территории любых зарубежных стран;</w:t>
      </w:r>
    </w:p>
    <w:p w14:paraId="2F4F24C8" w14:textId="37D16CB5" w:rsidR="00BE6794" w:rsidRDefault="00BE6794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право доводить Произведение или его часть до всеобщего сведения (в т.ч. право на воспроизведение и распространение Произведения в электронной </w:t>
      </w:r>
      <w:r w:rsidR="00D9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форме в сети Интернет и иных электронных сетях, право сообщать Произведение или его часть путем передачи в эфир, по кабелю, проводам или с помощью иных аналогичных средств, а также таким образом, при котором любое лицо в любое время может иметь доступ к нему в интерактивном режиме);</w:t>
      </w:r>
    </w:p>
    <w:p w14:paraId="78442F39" w14:textId="69ED5E4B" w:rsidR="00D97ECD" w:rsidRDefault="00D97ECD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право предоставлять доступ к Произведению в интерактивном режиме в цифровых сетях включая сеть Интернет, локальные цифровые сети, сети сотовой связи, путем: безвозмездного показа Произведений с целью рекламирования с обязательным ограничением по количеству доступов либо по периоду времени; показа и единовременного однократного копирования на пользовательское оборудование целых Произведений за вознаграждение; безвозмездного копирования не более 10% содержания Произведения;</w:t>
      </w:r>
    </w:p>
    <w:p w14:paraId="42EBF415" w14:textId="0478E108" w:rsidR="00BE6794" w:rsidRDefault="00D97ECD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коммерческие права (использование отдельных частей Произведения в качестве исходных элементов рекламы) и иные права, не запрещенные законодательством Российской Федерации.</w:t>
      </w:r>
    </w:p>
    <w:p w14:paraId="2C5D93A6" w14:textId="758D2A14" w:rsidR="00D97ECD" w:rsidRDefault="00D97ECD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19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Исключительная лицензия на Произведение, указанное в п. 1.3 настоящего Договора, считается предоставленной на всю территорию Российской Федерации, также на территории любых зарубежных стран.</w:t>
      </w:r>
    </w:p>
    <w:p w14:paraId="2A814D6E" w14:textId="7D033786" w:rsidR="00BD60B9" w:rsidRDefault="00D97ECD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19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Право на распространение Произведения или его части на территории Российской Федерации и за рубежом Лицензиар передает Лицензиату на весь срок реализации Лицензиатом отпечатанных в течение срока действия настоящего Договора тиражей Произведения или его части, а также на весь срок реализации Лицензиатом воспроизведенных в течение срока действия настоящего Договора электронных копий Произведение или его части.</w:t>
      </w:r>
    </w:p>
    <w:p w14:paraId="6EED4730" w14:textId="78B18910" w:rsidR="00B15A1D" w:rsidRDefault="00B15A1D" w:rsidP="00B15A1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1.8. Лицензиар предоставляет Лицензиату исключительную лицензию на использование Произведения в справочных правовых системах и электронных библиотечных системах на весь срок, в течение которого действует исключительное право на Произведение согласно законодательству РФ, следующими способами:</w:t>
      </w:r>
    </w:p>
    <w:p w14:paraId="1FD0F8BF" w14:textId="77777777" w:rsidR="00B15A1D" w:rsidRDefault="00B15A1D" w:rsidP="00B15A1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воспроизведение и распространение Произведения любыми способами в электронном виде в составе баз данных (справочных правовых систем и электронных библиотечных систем), путем записи на электронные носители, в память ЭВМ;</w:t>
      </w:r>
    </w:p>
    <w:p w14:paraId="2EE3780D" w14:textId="77777777" w:rsidR="00B15A1D" w:rsidRDefault="00B15A1D" w:rsidP="00B15A1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доведение до всеобщего сведения через Интернет, а также предоставление пользователям справочных правовых систем и электронных библиотечных систем доступа к Произведению посредством сети Интернет;</w:t>
      </w:r>
    </w:p>
    <w:p w14:paraId="67815B32" w14:textId="77777777" w:rsidR="00B15A1D" w:rsidRDefault="00B15A1D" w:rsidP="00B15A1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отдельное использование фрагментов Произведения – шаблонов, типовых форм и образцом документов (в том числе образцов оформления и заполнения документов), если таковые содержатся в Произведении.</w:t>
      </w:r>
    </w:p>
    <w:p w14:paraId="68946A26" w14:textId="77777777" w:rsidR="00B15A1D" w:rsidRDefault="00B15A1D" w:rsidP="00B15A1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Лицензиар выражает согласие на снабжение Произведения справками, включающими информацию, необходимую для идентификации Произведения в справочных правовых системах, электронных библиотечных системах, а также примечаниями, пояснениями и аннотациями; на замену ссылок в Произведении с одной правовой системы, на другую; на внесение редакторских и корректорских правок в Произведение, в том числе сокращений, без дополнительного согласования с Лицензиаром, если эти изменения не приводят к изменению смысла, корректности изложения и не нарушают целостности восприятия Произведения.</w:t>
      </w:r>
    </w:p>
    <w:p w14:paraId="7F760D68" w14:textId="77777777" w:rsidR="00B15A1D" w:rsidRDefault="00B15A1D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9167EC" w14:textId="152B470F" w:rsidR="00BE437C" w:rsidRPr="00BE437C" w:rsidRDefault="00BE437C" w:rsidP="00BE437C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E43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ГАРАНТИИ</w:t>
      </w:r>
    </w:p>
    <w:p w14:paraId="3851BB3A" w14:textId="0E7A1CBD" w:rsidR="00BE437C" w:rsidRDefault="00BE437C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Лицензиар гарантирует, что Произведение ранее никому не передавалось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договору для воспроизведения и иного использования в пределах, определенных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Договором.</w:t>
      </w:r>
    </w:p>
    <w:p w14:paraId="074A3A27" w14:textId="654E2136" w:rsidR="00BE437C" w:rsidRDefault="00BE437C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Лицензиар гарантирует, что на момент заключения Договора он не связан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какими-либо обязательствами с третьими лицами в отношении отчуждения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исключительного права на Произведение.</w:t>
      </w:r>
    </w:p>
    <w:p w14:paraId="04980859" w14:textId="77777777" w:rsidR="00BE437C" w:rsidRPr="00BE437C" w:rsidRDefault="00BE437C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Лицензиар гарантирует, что:</w:t>
      </w:r>
    </w:p>
    <w:p w14:paraId="49F7BDC5" w14:textId="10471CFC" w:rsidR="00BE437C" w:rsidRPr="00BE437C" w:rsidRDefault="00BE437C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Произведение является оригинальным и создано творческим трудом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(-а)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указаны в пункте 1.4.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Договора;</w:t>
      </w:r>
    </w:p>
    <w:p w14:paraId="40FAABB4" w14:textId="56F434F5" w:rsidR="00BE437C" w:rsidRPr="00BE437C" w:rsidRDefault="00BE437C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Произведение представлено на рассмотрение только в Журнал, издаваемый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Лицензиатом;</w:t>
      </w:r>
    </w:p>
    <w:p w14:paraId="49B09171" w14:textId="132FA13A" w:rsidR="00BE437C" w:rsidRPr="00BE437C" w:rsidRDefault="00BE437C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Автор(ы) не публиковал(-и) ранее Произведение ни полностью, ни частично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 печатных и (или) электронных изданиях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933DCE9" w14:textId="73607242" w:rsidR="00BE437C" w:rsidRPr="00BE437C" w:rsidRDefault="00BE437C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Произведение не было создано в рамках выполнения Авторами Произведения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работодателя и не является служебным произведением;</w:t>
      </w:r>
    </w:p>
    <w:p w14:paraId="793C9C26" w14:textId="4922A967" w:rsidR="00BE437C" w:rsidRDefault="00BE437C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Произведение не было создано в рамках выполнения Авторами Произведения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заказа по гражданско-правовому договору.</w:t>
      </w:r>
    </w:p>
    <w:p w14:paraId="51C9C2A3" w14:textId="71C7D060" w:rsidR="00FA6209" w:rsidRDefault="00FA6209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Лицензиат не обязан проверять Произведение на соблюдение авторских и смежных прав третьих лиц.</w:t>
      </w:r>
    </w:p>
    <w:p w14:paraId="1991D58F" w14:textId="546E99A2" w:rsidR="00990EBF" w:rsidRPr="00BE437C" w:rsidRDefault="00990EBF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При обнаружении в течение срока действия Договора в Произведении или отдельной его части информации, нарушающей авторские или иные права третьих лиц, Лицензиат вправе расторгнуть Договор в одностороннем порядке. Лицензиар обязуется возместить Лицензиату все понесенные им убытки, а также собственными силами урегулировать все имущественные претензии со стороны третьих лиц.</w:t>
      </w:r>
    </w:p>
    <w:p w14:paraId="1D2A196D" w14:textId="2F5BDA05" w:rsidR="00BE437C" w:rsidRDefault="00BE437C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990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Лицензиат гарантирует, что после предоставления ему права использования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 им не будут нарушаться авторские права авторов Произведения,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определяемые в соответствии с законодательством РФ, в том числе неотчуждаемые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 неимущественные авторские права на Произведение.</w:t>
      </w:r>
    </w:p>
    <w:p w14:paraId="76613018" w14:textId="41E9B6D8" w:rsidR="0016530C" w:rsidRDefault="00BE437C" w:rsidP="00FA6209">
      <w:pP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3</w:t>
      </w:r>
      <w:r w:rsidR="0016530C" w:rsidRPr="00BE67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ПРАВА И ОБЯЗАННОСТИ СТОРОН</w:t>
      </w:r>
    </w:p>
    <w:p w14:paraId="1A1E9AF2" w14:textId="2641297C" w:rsidR="00BE6794" w:rsidRDefault="00DE0CBE" w:rsidP="00FA6209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9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Лицензиар в период действия настоящего Договора не вправе выдавать лицензии третьим лицам на использование Произведения в целом или составляющих его частей.</w:t>
      </w:r>
    </w:p>
    <w:p w14:paraId="08E41D9B" w14:textId="616D95A1" w:rsidR="00DE0CBE" w:rsidRDefault="00DE0CBE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07652" w:rsidRPr="00D0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D0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Лицензиар обязуется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требованию Лицензиата без особого за то вознаграждения читать чистую корректуру Произведения в согласованные Сторонами сроки с учетом графика движения книжного издания в производстве. Задержка Лицензиаром корректурных оттисков дает Лицензиату право издать Произведение без авторской корректуры или отсрочить опубликование Произведения на время задержки.</w:t>
      </w:r>
    </w:p>
    <w:p w14:paraId="34A20FA2" w14:textId="6E38641C" w:rsidR="00990EBF" w:rsidRDefault="00DE0CBE" w:rsidP="00990EB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Лицензиар обязуется по требованию Лицензиата доработать Произведение или внести в него исправления, если Произведение невозможно или нецелесообразно издавать по обстоятельствам, не зависящим от сторон, но оно может быть сделано пригодным к изданию путем доработки или исправления. Срок доработки или исправления Произведения согласуется Сторонами дополнительно с учетом характера требуемых изменений Произведения.</w:t>
      </w:r>
    </w:p>
    <w:p w14:paraId="5C9C547E" w14:textId="70CD2D4A" w:rsidR="00DE0CBE" w:rsidRDefault="00DE0CBE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BD6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Лицензиат вправе самостоятельно вносить изменения</w:t>
      </w:r>
      <w:r w:rsidR="00BD6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производить сокращения и дополнения (в том числе при переиздании Произведения), если такие изменения связаны с актуализацией Произведения (т.е. приведением текста Произведения в соответствие с учетом действующего законодательства) в течение срока действия Договора, а также на снабжение Произведения при его использовании аннотациями по самостоятельному усмотрению Лицензиата. Указанные изменения не являются нарушением права на неприкосновенность Произведения. </w:t>
      </w:r>
    </w:p>
    <w:p w14:paraId="59A1DF10" w14:textId="2988E8A6" w:rsidR="00BD60B9" w:rsidRDefault="00BD60B9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Лицензиат вправе снабжать Произведение при его использовании иллюстрациями, фотографиями, произведениями графики, дизайна и другими произведениями изобразительного искусства по своему усмотрению, если они не противоречат смыслу содержания Произведения</w:t>
      </w:r>
      <w:r w:rsidR="00FA6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корректности изложения и не нарушают целостности восприятия Произведения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Указанные действия не будут являться нарушением права на Произведение, в том числе на неприкосновенность Произведения.</w:t>
      </w:r>
    </w:p>
    <w:p w14:paraId="69D3A15D" w14:textId="04658A59" w:rsidR="00BD60B9" w:rsidRDefault="00BD60B9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Настоящим Лицензиар дает свое согласие на указанные действия.</w:t>
      </w:r>
    </w:p>
    <w:p w14:paraId="46793BB1" w14:textId="3E95C1CB" w:rsidR="00990EBF" w:rsidRPr="00D07652" w:rsidRDefault="00990EBF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 Лицензиа</w:t>
      </w:r>
      <w:r w:rsidR="00B1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обязуется согласовывать все смысловые исправления с Лицензиаром. При несогласии с изменениями Лицензиар имеет право отозвать статью</w:t>
      </w:r>
      <w:r w:rsidR="00B1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чем обязан незамедлительно сообщить </w:t>
      </w:r>
      <w:r w:rsidR="00B1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Лицензиату.</w:t>
      </w:r>
    </w:p>
    <w:p w14:paraId="6AC1D880" w14:textId="75334DE0" w:rsidR="00190F1E" w:rsidRDefault="00DE0CBE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9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15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19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Лицензиат вправе доводить до всеобщего сведения любым доступным способом информацию о Произведении, включая название Произведения, имя автора (авторов), аннотацию и прочие необходимые сведения в том числе и по окончании срока действия настоящего Договора (информация может оставаться доступной третьим лицам, а воспроизведенное ранее Произведение в соответствии с п. 1.4. настоящего Договора, может храниться в памяти ЭВМ (на серверах) Лицензиата в течение неограниченного времени).</w:t>
      </w:r>
    </w:p>
    <w:p w14:paraId="673C984E" w14:textId="4D27C8C8" w:rsidR="00990EBF" w:rsidRDefault="00990EBF" w:rsidP="00990EB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3.7.  </w:t>
      </w:r>
      <w:r w:rsidRPr="00990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Лицензиат вправе передавать третьим лицам право использования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0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 в пределах, предоставленных по настоящему Договору, по согласованию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0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Лицензиаром, путем заключения сублицензии.</w:t>
      </w:r>
    </w:p>
    <w:p w14:paraId="54A3A888" w14:textId="7EE348BC" w:rsidR="004C189D" w:rsidRDefault="00B15A1D" w:rsidP="00F3098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</w:t>
      </w:r>
      <w:r w:rsidR="004C1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1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Лицензиат вправе отклонить Произведение в связи с его непригодностью к изданию по соображениям, относящимся к достоинствам самого Произведения и (или) из-за нарушения Лицензиаром предусмотренных Договором требований.</w:t>
      </w:r>
    </w:p>
    <w:p w14:paraId="01764C53" w14:textId="66FDCD2E" w:rsidR="004C189D" w:rsidRDefault="004C189D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3.9. Лицензиат самостоятельно решает все вопросы использования Произведения (оформление, бумага, печать, переплет, обложка, распространение, реклама, цена, условия продажи и др.).</w:t>
      </w:r>
    </w:p>
    <w:p w14:paraId="31B53E72" w14:textId="1633EE26" w:rsidR="00F30981" w:rsidRDefault="00F30981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3.10. Лицензиар гарантирует Лицензиату, что период использования Произведения для Пользователей (Покупателей) электронных библиотек, справочных правовых систем будет соблюден в полном объеме, в соответствии с условиями договоров между Пользователями и электронными библиотеками, справочными правовыми системами, независимо от срока действия исключительной лицензии, указанной в пункте 1.1 настоящего Договора, а также окончания действия настоящего Договора или же его расторжения в одностороннем порядке. Пользователи, правомерно приобретшие доступ к использованию Произведения в электронных библиотеках, справочных правовых системах, будут иметь возможность пользоваться Произведениями до окончания оплаченного срока доступа.</w:t>
      </w:r>
    </w:p>
    <w:p w14:paraId="76C75A0D" w14:textId="2252E138" w:rsidR="00F30981" w:rsidRDefault="00F30981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3.11. Лицензиат вправе от своего имени (как обладатель исключительной лицензии) осуществлять судебное и иное преследование в отношении лиц, неправомерно использующих Произведение и нарушающих права Лицензиата и Лицензиара, а также осуществлять другие правомочия, направленные на защиту исключительных прав Лицензиата и прав Лицензиара, предусмотренных действующим законодательством Российской Федерации.</w:t>
      </w:r>
    </w:p>
    <w:p w14:paraId="6096F736" w14:textId="77777777" w:rsidR="00100AD1" w:rsidRDefault="00100AD1" w:rsidP="00FA62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BB987F" w14:textId="7E3EF2F9" w:rsidR="00BE437C" w:rsidRPr="00BE437C" w:rsidRDefault="00BE437C" w:rsidP="00BE437C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E43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ЦЕНА ДОГОВОРА</w:t>
      </w:r>
    </w:p>
    <w:p w14:paraId="4FFC2E5F" w14:textId="77D9B761" w:rsidR="00BE437C" w:rsidRDefault="00BE437C" w:rsidP="0029354F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Вознаграждение (выплата гонорара) Лицензиару за предоставление права использования Произведения Лицензиату по настоящему договору не предоставляется.</w:t>
      </w:r>
    </w:p>
    <w:p w14:paraId="765D04AA" w14:textId="584494AC" w:rsidR="00B15A1D" w:rsidRPr="00B15A1D" w:rsidRDefault="00B15A1D" w:rsidP="00B15A1D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15A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 ДОПОЛНИТЕЛЬНЫЕ УСЛОВИЯ</w:t>
      </w:r>
    </w:p>
    <w:p w14:paraId="630FA88B" w14:textId="0721B59C" w:rsidR="00190F1E" w:rsidRDefault="00B15A1D" w:rsidP="00455D8D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 Настоящий Договор вступает в силу с момента подписания и действует до окончания срока, на который была предоставлена исключительная лицензия на Прои</w:t>
      </w:r>
      <w:r w:rsidR="004C1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ведение </w:t>
      </w:r>
      <w:r w:rsidR="00F3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п. 1.1 настоящего Договора.</w:t>
      </w:r>
    </w:p>
    <w:p w14:paraId="3340CF4E" w14:textId="53C38F07" w:rsidR="00F30981" w:rsidRDefault="00F30981" w:rsidP="00455D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 Действие Договора прекращается в случаях: </w:t>
      </w:r>
    </w:p>
    <w:p w14:paraId="1052E932" w14:textId="3C446C19" w:rsidR="00F30981" w:rsidRDefault="00F30981" w:rsidP="00455D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отклонения Произведения Лицензиатом в случае его непригодности;</w:t>
      </w:r>
    </w:p>
    <w:p w14:paraId="4C64F3FB" w14:textId="754DCF69" w:rsidR="00F30981" w:rsidRDefault="00F30981" w:rsidP="00455D8D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требованию Лицензиата при отказе Лицензиара от доработки одобренного</w:t>
      </w:r>
      <w:r w:rsidR="0045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Произведения или внесения в него исправлений в соответствии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3.2, 3.3 настоящего Договор, а также непредставления исправленного (доработанного) Произведения в согласованны срок.</w:t>
      </w:r>
    </w:p>
    <w:p w14:paraId="4D73E334" w14:textId="2AA58CF5" w:rsidR="00F30981" w:rsidRDefault="00F30981" w:rsidP="00455D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Каждая из Сторон вправе в одностороннем порядке отказать от Договора в случае грубого или систематического нарушения обязательств другой Стороной. </w:t>
      </w:r>
    </w:p>
    <w:p w14:paraId="2C1D50BF" w14:textId="65BFA715" w:rsidR="00455D8D" w:rsidRDefault="00455D8D" w:rsidP="00455D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5.4. Обладание Лицензиатом исключительной лицензией пролонгируется на новый срок, если ни одна из сторон за 30 (тридцать) дней до окончания срока обладания Лицензиатом исключительной лицензией не заявит в письменной форме о прекращении настоящего Договора и о несогласии с обладанием Лицензиатом исключительной лицензией в течение нового срока. Количество пролонгаций не ограничено.</w:t>
      </w:r>
    </w:p>
    <w:p w14:paraId="0479B0C4" w14:textId="451AE262" w:rsidR="00455D8D" w:rsidRDefault="00455D8D" w:rsidP="00455D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5.5. Лицензиар предоставляет Лицензиату свои персональные данные и подтверждает свое согласие на сбор, хранение и обработку (систематизацию, накопление, хранение, уточнение, использование, уничтожение) персональных данных. Согласие предоставляется на весь срок действия настоящего Договора и до достижения целей обработки персональных данных. Лицензиар вправе полностью или частично отозвать свое согласие на сбор, хранение и обработку своих персональных данных в любой момент, путем направления соответствующего заявления Лицензиату. Обработка персональных данных осуществляется в целях исполнения настоящего Договора, в том числе для получения информации о произведениях Лицензиата.</w:t>
      </w:r>
    </w:p>
    <w:p w14:paraId="336BB187" w14:textId="6BC7FCA8" w:rsidR="00455D8D" w:rsidRDefault="00455D8D" w:rsidP="00455D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Лицензиар в соответствии со ст. 10.2 Федерального закона от 27 июля 2006 года № 152-ФЗ «О персональных данных» предоставляет Лицензиату согласие на обработку своих персональных данных (а именно: фамилия, имя, отчество, псевдоним (при наличии), дата рождения, фотография, адрес электронной почты) для распространения (передачи, предоставления, доступа) неограниченному кругу лиц, без ограничения срока действия.</w:t>
      </w:r>
    </w:p>
    <w:p w14:paraId="7234B87B" w14:textId="10ABCBE8" w:rsidR="00455D8D" w:rsidRDefault="00455D8D" w:rsidP="00455D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 Местом исполнения настоящего Договора считается местонахождение Лицензиата. При возникновении споров подсудность определяется по юридическому адресу Лицензиата.</w:t>
      </w:r>
    </w:p>
    <w:p w14:paraId="7580314D" w14:textId="2D8FD700" w:rsidR="00455D8D" w:rsidRDefault="00455D8D" w:rsidP="00455D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5.7. Стороны признают следующие адреса электронной почты официальными адресами друг друга:</w:t>
      </w:r>
    </w:p>
    <w:p w14:paraId="0237F930" w14:textId="516EB0E0" w:rsidR="00455D8D" w:rsidRPr="00B90C42" w:rsidRDefault="00455D8D" w:rsidP="00455D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Электронная почта Лицензиара: </w:t>
      </w:r>
      <w:r w:rsidR="00B90C42" w:rsidRPr="00B90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</w:t>
      </w:r>
      <w:proofErr w:type="gramStart"/>
      <w:r w:rsidR="00B90C42" w:rsidRPr="00B90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 .</w:t>
      </w:r>
      <w:proofErr w:type="gramEnd"/>
    </w:p>
    <w:p w14:paraId="58200DE1" w14:textId="315DE9B8" w:rsidR="00455D8D" w:rsidRDefault="00455D8D" w:rsidP="00455D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Электронная почта Лицензиата: </w:t>
      </w:r>
      <w:hyperlink r:id="rId7" w:history="1">
        <w:r w:rsidR="00B90C42" w:rsidRPr="001A3396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B90C42" w:rsidRPr="001A3396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B90C42" w:rsidRPr="001A3396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prospekt</w:t>
        </w:r>
        <w:proofErr w:type="spellEnd"/>
        <w:r w:rsidR="00B90C42" w:rsidRPr="001A3396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B90C42" w:rsidRPr="001A3396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org</w:t>
        </w:r>
      </w:hyperlink>
      <w:r w:rsidR="00B90C42" w:rsidRPr="00B90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A0A77DA" w14:textId="073C43AA" w:rsidR="00B90C42" w:rsidRDefault="00B90C42" w:rsidP="00455D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 признают юридическую силу копий следующих документов (копий настоящего Договора, дополнительных соглашений к нему, доверенностей), направляемых в адрес друг друга по электронным каналам связи (электронной почте, указанной в настоящем пункте Договора) или иным способом, позволяющим идентифицировать отправителя и получателя таких документов, время. Дату отправки и получения документов, до момента получения Сторонами оригиналов документов.</w:t>
      </w:r>
    </w:p>
    <w:p w14:paraId="2DFC7A7F" w14:textId="5FEA2CD7" w:rsidR="00B90C42" w:rsidRDefault="00B90C42" w:rsidP="00455D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 признают переписку с электронных адресов, указанных в настоящем пункте Договора, условием о признании электронного адреса простой электронной подписью.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 Стороны обязуются сохранять конфиденциальность своей электронной подписи. Не передавать пароль и не передавать доступ к электронной почте третьим лицам.</w:t>
      </w:r>
    </w:p>
    <w:p w14:paraId="35C728C5" w14:textId="7CDF522A" w:rsidR="00B90C42" w:rsidRDefault="00B90C42" w:rsidP="00455D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соблюдении указанных в настоящем пункте условий передаваемые по электронной почте файлы, содержащие отсканированные страницы настоящего Договора, дополнительных соглашений к нему, доверенностей имеют юридическую силу оригинала. При необходимости, Стороны могут обменяться оригиналами Договора и иных документов при личной встрече представителей или с помощью почтовой связи.</w:t>
      </w:r>
    </w:p>
    <w:p w14:paraId="1E601B9B" w14:textId="459AE30F" w:rsidR="00BF0A6C" w:rsidRDefault="00BF0A6C" w:rsidP="00455D8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документа(-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по электронной почте подтверждается получателем путем ответа на электронное сообщение. 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 Датой передачи соответствующего сообщения считается день отправления сообщения электронной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почты.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14:paraId="6205A305" w14:textId="02DECFAB" w:rsidR="00BF0A6C" w:rsidRDefault="00BF0A6C" w:rsidP="00BF0A6C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изменения Лицензиаром своих номеров телефонов, банковских реквизитов, почтового адреса либо адреса электронной почты, а также изменения иных данных, необходимых для оформления и передачи документов и информации с целью исполнения настоящего Договора, Лицензиар обязан в срок, не превышающий 5 (пять) рабочих дней, уведомить об этом Лицензиата. Все риски, связанные с таким не уведомлением (в т.ч., несвоевременным уведомлением), лежат на не уведомившей Стороне.</w:t>
      </w:r>
    </w:p>
    <w:p w14:paraId="38D17DFB" w14:textId="0F682122" w:rsidR="00BF0A6C" w:rsidRPr="00BF0A6C" w:rsidRDefault="00BF0A6C" w:rsidP="00BF0A6C">
      <w:pPr>
        <w:spacing w:after="24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0A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 АДРЕСА И РЕКВИЗИТЫ СТОРОНЫ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F0A6C" w14:paraId="4F3C7C96" w14:textId="77777777" w:rsidTr="008254E1">
        <w:tc>
          <w:tcPr>
            <w:tcW w:w="5228" w:type="dxa"/>
          </w:tcPr>
          <w:p w14:paraId="42A64407" w14:textId="5EF19491" w:rsidR="00BF0A6C" w:rsidRPr="00BF0A6C" w:rsidRDefault="00BF0A6C" w:rsidP="00BF0A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A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Лицензиат:</w:t>
            </w:r>
          </w:p>
        </w:tc>
        <w:tc>
          <w:tcPr>
            <w:tcW w:w="5228" w:type="dxa"/>
          </w:tcPr>
          <w:p w14:paraId="7F8C94FC" w14:textId="14A3F9EB" w:rsidR="00BF0A6C" w:rsidRPr="00BF0A6C" w:rsidRDefault="00BF0A6C" w:rsidP="00BF0A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A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Лицензиар:</w:t>
            </w:r>
          </w:p>
        </w:tc>
      </w:tr>
      <w:tr w:rsidR="00BF0A6C" w14:paraId="00CC07EC" w14:textId="77777777" w:rsidTr="008254E1">
        <w:tc>
          <w:tcPr>
            <w:tcW w:w="5228" w:type="dxa"/>
          </w:tcPr>
          <w:p w14:paraId="5E8455D7" w14:textId="01B7D419" w:rsidR="00BF0A6C" w:rsidRPr="00BF0A6C" w:rsidRDefault="00BF0A6C" w:rsidP="00BF0A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A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ООО «Проспект»</w:t>
            </w:r>
          </w:p>
        </w:tc>
        <w:tc>
          <w:tcPr>
            <w:tcW w:w="5228" w:type="dxa"/>
          </w:tcPr>
          <w:p w14:paraId="15DE00A9" w14:textId="6F7209FC" w:rsidR="00BF0A6C" w:rsidRPr="00BF0A6C" w:rsidRDefault="00BF0A6C" w:rsidP="00BF0A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0A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Фамилия, имя отчество</w:t>
            </w:r>
          </w:p>
        </w:tc>
      </w:tr>
      <w:tr w:rsidR="00BF0A6C" w14:paraId="0B81044D" w14:textId="77777777" w:rsidTr="008254E1">
        <w:tc>
          <w:tcPr>
            <w:tcW w:w="5228" w:type="dxa"/>
          </w:tcPr>
          <w:p w14:paraId="2E58A8E0" w14:textId="365FDA88" w:rsidR="00BF0A6C" w:rsidRDefault="008254E1" w:rsidP="00BF0A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111020, г. Москва, ул. Боровая, д. 7, стр. 4</w:t>
            </w:r>
          </w:p>
        </w:tc>
        <w:tc>
          <w:tcPr>
            <w:tcW w:w="5228" w:type="dxa"/>
          </w:tcPr>
          <w:p w14:paraId="1A535F70" w14:textId="1BAF03C3" w:rsidR="00BF0A6C" w:rsidRPr="008254E1" w:rsidRDefault="00BF0A6C" w:rsidP="00BF0A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рождения:</w:t>
            </w:r>
          </w:p>
        </w:tc>
      </w:tr>
      <w:tr w:rsidR="00BF0A6C" w14:paraId="40947D59" w14:textId="77777777" w:rsidTr="008254E1">
        <w:tc>
          <w:tcPr>
            <w:tcW w:w="5228" w:type="dxa"/>
          </w:tcPr>
          <w:p w14:paraId="6F8EA711" w14:textId="4D504022" w:rsidR="00BF0A6C" w:rsidRDefault="008254E1" w:rsidP="00BF0A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Р/с: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40702810938360026479 в ПАО Сбербанк России г. Москва</w:t>
            </w:r>
          </w:p>
        </w:tc>
        <w:tc>
          <w:tcPr>
            <w:tcW w:w="5228" w:type="dxa"/>
          </w:tcPr>
          <w:p w14:paraId="5CBD7F3D" w14:textId="6CC733F4" w:rsidR="00BF0A6C" w:rsidRPr="008254E1" w:rsidRDefault="00BF0A6C" w:rsidP="00BF0A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Паспорт (номер, серия):</w:t>
            </w:r>
          </w:p>
          <w:p w14:paraId="4EAC3C5C" w14:textId="53176A28" w:rsidR="00BF0A6C" w:rsidRPr="008254E1" w:rsidRDefault="00BF0A6C" w:rsidP="00BF0A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Выдан (кем, номер подразделения): </w:t>
            </w:r>
          </w:p>
        </w:tc>
      </w:tr>
      <w:tr w:rsidR="00BF0A6C" w14:paraId="5443A607" w14:textId="77777777" w:rsidTr="008254E1">
        <w:tc>
          <w:tcPr>
            <w:tcW w:w="5228" w:type="dxa"/>
          </w:tcPr>
          <w:p w14:paraId="1B9996B3" w14:textId="12E6C265" w:rsidR="00BF0A6C" w:rsidRDefault="008254E1" w:rsidP="00BF0A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К/с: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30101810400000000225</w:t>
            </w:r>
          </w:p>
        </w:tc>
        <w:tc>
          <w:tcPr>
            <w:tcW w:w="5228" w:type="dxa"/>
          </w:tcPr>
          <w:p w14:paraId="6E3722EC" w14:textId="125250B4" w:rsidR="00BF0A6C" w:rsidRPr="008254E1" w:rsidRDefault="00BF0A6C" w:rsidP="00BF0A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Адрес:</w:t>
            </w:r>
          </w:p>
        </w:tc>
      </w:tr>
      <w:tr w:rsidR="00BF0A6C" w14:paraId="29C472D4" w14:textId="77777777" w:rsidTr="008254E1">
        <w:tc>
          <w:tcPr>
            <w:tcW w:w="5228" w:type="dxa"/>
          </w:tcPr>
          <w:p w14:paraId="424542C5" w14:textId="588CF18E" w:rsidR="00BF0A6C" w:rsidRDefault="008254E1" w:rsidP="00BF0A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БИК: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044525225</w:t>
            </w:r>
          </w:p>
        </w:tc>
        <w:tc>
          <w:tcPr>
            <w:tcW w:w="5228" w:type="dxa"/>
          </w:tcPr>
          <w:p w14:paraId="761F4C71" w14:textId="33990487" w:rsidR="00BF0A6C" w:rsidRPr="008254E1" w:rsidRDefault="00BF0A6C" w:rsidP="00BF0A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Страховое свидетельство Пенсионного фонда: </w:t>
            </w:r>
          </w:p>
        </w:tc>
      </w:tr>
      <w:tr w:rsidR="00BF0A6C" w14:paraId="417A03A9" w14:textId="77777777" w:rsidTr="008254E1">
        <w:tc>
          <w:tcPr>
            <w:tcW w:w="5228" w:type="dxa"/>
          </w:tcPr>
          <w:p w14:paraId="7075F885" w14:textId="3D61D0E6" w:rsidR="00BF0A6C" w:rsidRPr="00B07C38" w:rsidRDefault="008254E1" w:rsidP="00BF0A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ИНН: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7722610992</w:t>
            </w:r>
          </w:p>
        </w:tc>
        <w:tc>
          <w:tcPr>
            <w:tcW w:w="5228" w:type="dxa"/>
          </w:tcPr>
          <w:p w14:paraId="78CBE76C" w14:textId="17A8970D" w:rsidR="00BF0A6C" w:rsidRPr="008254E1" w:rsidRDefault="00BF0A6C" w:rsidP="00BF0A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ИНН</w:t>
            </w:r>
            <w:r w:rsidR="008254E1"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BF0A6C" w14:paraId="102E6C0B" w14:textId="77777777" w:rsidTr="008254E1">
        <w:tc>
          <w:tcPr>
            <w:tcW w:w="5228" w:type="dxa"/>
          </w:tcPr>
          <w:p w14:paraId="00EB33C1" w14:textId="4B2D89B5" w:rsidR="00BF0A6C" w:rsidRDefault="008254E1" w:rsidP="00BF0A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КПП: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772201001</w:t>
            </w:r>
          </w:p>
        </w:tc>
        <w:tc>
          <w:tcPr>
            <w:tcW w:w="5228" w:type="dxa"/>
          </w:tcPr>
          <w:p w14:paraId="5A2D1FEB" w14:textId="28471A97" w:rsidR="00BF0A6C" w:rsidRPr="008254E1" w:rsidRDefault="00BF0A6C" w:rsidP="00BF0A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Телефон:</w:t>
            </w:r>
          </w:p>
        </w:tc>
      </w:tr>
      <w:tr w:rsidR="00BF0A6C" w14:paraId="5E97D746" w14:textId="77777777" w:rsidTr="008254E1">
        <w:tc>
          <w:tcPr>
            <w:tcW w:w="5228" w:type="dxa"/>
          </w:tcPr>
          <w:p w14:paraId="275B47BE" w14:textId="5C1EA1CE" w:rsidR="00BF0A6C" w:rsidRDefault="008254E1" w:rsidP="00BF0A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ОКПО: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80861176</w:t>
            </w:r>
          </w:p>
        </w:tc>
        <w:tc>
          <w:tcPr>
            <w:tcW w:w="5228" w:type="dxa"/>
          </w:tcPr>
          <w:p w14:paraId="73DC1ED5" w14:textId="77777777" w:rsidR="00BF0A6C" w:rsidRDefault="00BF0A6C" w:rsidP="00BF0A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0A6C" w14:paraId="6ADF737E" w14:textId="77777777" w:rsidTr="008254E1">
        <w:tc>
          <w:tcPr>
            <w:tcW w:w="5228" w:type="dxa"/>
          </w:tcPr>
          <w:p w14:paraId="524B74BB" w14:textId="54EB8F84" w:rsidR="00BF0A6C" w:rsidRDefault="008254E1" w:rsidP="00BF0A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ОКВЭД: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51.47.2</w:t>
            </w:r>
          </w:p>
        </w:tc>
        <w:tc>
          <w:tcPr>
            <w:tcW w:w="5228" w:type="dxa"/>
          </w:tcPr>
          <w:p w14:paraId="33CA16F5" w14:textId="220C778C" w:rsidR="00BF0A6C" w:rsidRPr="008254E1" w:rsidRDefault="00BF0A6C" w:rsidP="00BF0A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Лицензиар</w:t>
            </w:r>
          </w:p>
        </w:tc>
      </w:tr>
      <w:tr w:rsidR="00BF0A6C" w14:paraId="7157436A" w14:textId="77777777" w:rsidTr="008254E1">
        <w:tc>
          <w:tcPr>
            <w:tcW w:w="5228" w:type="dxa"/>
          </w:tcPr>
          <w:p w14:paraId="7C68CD5D" w14:textId="3BB15F74" w:rsidR="00BF0A6C" w:rsidRDefault="008254E1" w:rsidP="00BF0A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Телефон: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(495) 651-62-62</w:t>
            </w:r>
          </w:p>
        </w:tc>
        <w:tc>
          <w:tcPr>
            <w:tcW w:w="5228" w:type="dxa"/>
          </w:tcPr>
          <w:p w14:paraId="5B9B56A1" w14:textId="77777777" w:rsidR="00BF0A6C" w:rsidRDefault="00BF0A6C" w:rsidP="00BF0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0A6C" w14:paraId="77342112" w14:textId="77777777" w:rsidTr="008254E1">
        <w:tc>
          <w:tcPr>
            <w:tcW w:w="5228" w:type="dxa"/>
          </w:tcPr>
          <w:p w14:paraId="164EE5B3" w14:textId="37027384" w:rsidR="00BF0A6C" w:rsidRPr="008254E1" w:rsidRDefault="008254E1" w:rsidP="00BF0A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25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Генеральный директор</w:t>
            </w:r>
          </w:p>
        </w:tc>
        <w:tc>
          <w:tcPr>
            <w:tcW w:w="5228" w:type="dxa"/>
          </w:tcPr>
          <w:p w14:paraId="6BCECA4F" w14:textId="77777777" w:rsidR="00BF0A6C" w:rsidRDefault="00BF0A6C" w:rsidP="00BF0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254E1" w14:paraId="6B50C4BB" w14:textId="77777777" w:rsidTr="008254E1">
        <w:tc>
          <w:tcPr>
            <w:tcW w:w="5228" w:type="dxa"/>
          </w:tcPr>
          <w:p w14:paraId="1FA942E0" w14:textId="77777777" w:rsidR="008254E1" w:rsidRDefault="008254E1" w:rsidP="00BF0A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8" w:type="dxa"/>
          </w:tcPr>
          <w:p w14:paraId="3B77504F" w14:textId="77777777" w:rsidR="008254E1" w:rsidRDefault="008254E1" w:rsidP="00BF0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0A6C" w14:paraId="686C63B5" w14:textId="77777777" w:rsidTr="008254E1">
        <w:tc>
          <w:tcPr>
            <w:tcW w:w="5228" w:type="dxa"/>
          </w:tcPr>
          <w:p w14:paraId="74C70A57" w14:textId="5C19CE5A" w:rsidR="00BF0A6C" w:rsidRDefault="008254E1" w:rsidP="00BF0A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Рожников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Л.В.)</w:t>
            </w:r>
          </w:p>
        </w:tc>
        <w:tc>
          <w:tcPr>
            <w:tcW w:w="5228" w:type="dxa"/>
          </w:tcPr>
          <w:p w14:paraId="12E4A3CB" w14:textId="33DADE89" w:rsidR="00BF0A6C" w:rsidRPr="00BF0A6C" w:rsidRDefault="00BF0A6C" w:rsidP="008254E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0A6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(подпись, расшифровка)</w:t>
            </w:r>
          </w:p>
        </w:tc>
      </w:tr>
    </w:tbl>
    <w:p w14:paraId="28CBC7A1" w14:textId="77777777" w:rsidR="00BF0A6C" w:rsidRPr="00B90C42" w:rsidRDefault="00BF0A6C" w:rsidP="00BF0A6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E061F8" w14:textId="650E35F9" w:rsidR="00455D8D" w:rsidRPr="00190F1E" w:rsidRDefault="00455D8D" w:rsidP="00F30981">
      <w:pPr>
        <w:spacing w:before="240" w:after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55D8D" w:rsidRPr="00190F1E" w:rsidSect="00BE679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AFC4" w14:textId="77777777" w:rsidR="0042462B" w:rsidRDefault="0042462B" w:rsidP="00BD60B9">
      <w:r>
        <w:separator/>
      </w:r>
    </w:p>
  </w:endnote>
  <w:endnote w:type="continuationSeparator" w:id="0">
    <w:p w14:paraId="25873A86" w14:textId="77777777" w:rsidR="0042462B" w:rsidRDefault="0042462B" w:rsidP="00BD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5785" w14:textId="77777777" w:rsidR="00BD60B9" w:rsidRDefault="00BD60B9">
    <w:pPr>
      <w:pStyle w:val="a6"/>
      <w:rPr>
        <w:rFonts w:ascii="Times New Roman" w:hAnsi="Times New Roman" w:cs="Times New Roman"/>
        <w:sz w:val="28"/>
        <w:szCs w:val="28"/>
      </w:rPr>
    </w:pPr>
  </w:p>
  <w:p w14:paraId="576F6337" w14:textId="0371D65D" w:rsidR="00BD60B9" w:rsidRPr="00BD60B9" w:rsidRDefault="00BD60B9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Лицензиат_________________</w:t>
    </w:r>
    <w:r>
      <w:rPr>
        <w:rFonts w:ascii="Times New Roman" w:hAnsi="Times New Roman" w:cs="Times New Roman"/>
        <w:sz w:val="28"/>
        <w:szCs w:val="28"/>
      </w:rPr>
      <w:tab/>
      <w:t xml:space="preserve">                       </w:t>
    </w:r>
    <w:r>
      <w:rPr>
        <w:rFonts w:ascii="Times New Roman" w:hAnsi="Times New Roman" w:cs="Times New Roman"/>
        <w:sz w:val="28"/>
        <w:szCs w:val="28"/>
      </w:rPr>
      <w:tab/>
      <w:t xml:space="preserve">   Лицензиар_________________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D030" w14:textId="77777777" w:rsidR="0042462B" w:rsidRDefault="0042462B" w:rsidP="00BD60B9">
      <w:r>
        <w:separator/>
      </w:r>
    </w:p>
  </w:footnote>
  <w:footnote w:type="continuationSeparator" w:id="0">
    <w:p w14:paraId="04E10AE1" w14:textId="77777777" w:rsidR="0042462B" w:rsidRDefault="0042462B" w:rsidP="00BD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872C9"/>
    <w:multiLevelType w:val="multilevel"/>
    <w:tmpl w:val="61D45C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5C55FFA"/>
    <w:multiLevelType w:val="hybridMultilevel"/>
    <w:tmpl w:val="79AC61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09777910">
    <w:abstractNumId w:val="0"/>
  </w:num>
  <w:num w:numId="2" w16cid:durableId="157196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86"/>
    <w:rsid w:val="000479A4"/>
    <w:rsid w:val="00100AD1"/>
    <w:rsid w:val="001126E0"/>
    <w:rsid w:val="0016530C"/>
    <w:rsid w:val="00190F1E"/>
    <w:rsid w:val="001A65B6"/>
    <w:rsid w:val="00271411"/>
    <w:rsid w:val="0029354F"/>
    <w:rsid w:val="002C2FC0"/>
    <w:rsid w:val="002C76A4"/>
    <w:rsid w:val="0035518F"/>
    <w:rsid w:val="003C7098"/>
    <w:rsid w:val="0042462B"/>
    <w:rsid w:val="00455D8D"/>
    <w:rsid w:val="004C189D"/>
    <w:rsid w:val="004F3273"/>
    <w:rsid w:val="005C6B76"/>
    <w:rsid w:val="00724FB6"/>
    <w:rsid w:val="007B5292"/>
    <w:rsid w:val="00802CD7"/>
    <w:rsid w:val="008254E1"/>
    <w:rsid w:val="00843558"/>
    <w:rsid w:val="00882E52"/>
    <w:rsid w:val="00903938"/>
    <w:rsid w:val="00926185"/>
    <w:rsid w:val="00990EBF"/>
    <w:rsid w:val="009D1522"/>
    <w:rsid w:val="00B07C38"/>
    <w:rsid w:val="00B15A1D"/>
    <w:rsid w:val="00B90C42"/>
    <w:rsid w:val="00BD60B9"/>
    <w:rsid w:val="00BE437C"/>
    <w:rsid w:val="00BE6794"/>
    <w:rsid w:val="00BF0A6C"/>
    <w:rsid w:val="00D07652"/>
    <w:rsid w:val="00D97ECD"/>
    <w:rsid w:val="00DE0CBE"/>
    <w:rsid w:val="00E417A1"/>
    <w:rsid w:val="00F03186"/>
    <w:rsid w:val="00F07871"/>
    <w:rsid w:val="00F30981"/>
    <w:rsid w:val="00FA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0AD6"/>
  <w15:chartTrackingRefBased/>
  <w15:docId w15:val="{A8064573-698D-F74B-BC6F-A9D25179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2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0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0B9"/>
  </w:style>
  <w:style w:type="paragraph" w:styleId="a6">
    <w:name w:val="footer"/>
    <w:basedOn w:val="a"/>
    <w:link w:val="a7"/>
    <w:uiPriority w:val="99"/>
    <w:unhideWhenUsed/>
    <w:rsid w:val="00BD60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60B9"/>
  </w:style>
  <w:style w:type="character" w:styleId="a8">
    <w:name w:val="Hyperlink"/>
    <w:basedOn w:val="a0"/>
    <w:uiPriority w:val="99"/>
    <w:unhideWhenUsed/>
    <w:rsid w:val="004C189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C189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F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@prospek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Петтай</dc:creator>
  <cp:keywords/>
  <dc:description/>
  <cp:lastModifiedBy>Татьяна Редникова</cp:lastModifiedBy>
  <cp:revision>8</cp:revision>
  <dcterms:created xsi:type="dcterms:W3CDTF">2023-01-28T12:32:00Z</dcterms:created>
  <dcterms:modified xsi:type="dcterms:W3CDTF">2023-02-02T07:19:00Z</dcterms:modified>
</cp:coreProperties>
</file>